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61E2" w14:textId="77777777" w:rsidR="002B29F0" w:rsidRPr="002B29F0" w:rsidRDefault="002B29F0" w:rsidP="002B29F0">
      <w:r w:rsidRPr="002B29F0">
        <w:t xml:space="preserve">Good </w:t>
      </w:r>
      <w:proofErr w:type="gramStart"/>
      <w:r w:rsidRPr="002B29F0">
        <w:t>Afternoon</w:t>
      </w:r>
      <w:proofErr w:type="gramEnd"/>
      <w:r w:rsidRPr="002B29F0">
        <w:t xml:space="preserve"> Stokesdale Parents,</w:t>
      </w:r>
      <w:r w:rsidRPr="002B29F0">
        <w:br/>
      </w:r>
      <w:r w:rsidRPr="002B29F0">
        <w:br/>
        <w:t xml:space="preserve">This is Mrs. Bennett, Principal of Stokesdale Elementary.  I hope all of you had a wonderful week last week. Let's welcome Spring on March 20th. Here are your weekly reminders for the week of March 17th.  Please remember to call the front office if your child's transportation changes during the day, as well as if you </w:t>
      </w:r>
      <w:proofErr w:type="gramStart"/>
      <w:r w:rsidRPr="002B29F0">
        <w:t>are needing</w:t>
      </w:r>
      <w:proofErr w:type="gramEnd"/>
      <w:r w:rsidRPr="002B29F0">
        <w:t xml:space="preserve"> to get a message to your child's teacher.  Teachers cannot respond to parents during the day by email or text, due to teaching students. </w:t>
      </w:r>
      <w:r w:rsidRPr="002B29F0">
        <w:br/>
      </w:r>
      <w:r w:rsidRPr="002B29F0">
        <w:br/>
        <w:t xml:space="preserve">Parents, please make sure your student brings their One Card to school every day, due to being used to </w:t>
      </w:r>
      <w:proofErr w:type="gramStart"/>
      <w:r w:rsidRPr="002B29F0">
        <w:t>buy</w:t>
      </w:r>
      <w:proofErr w:type="gramEnd"/>
      <w:r w:rsidRPr="002B29F0">
        <w:t xml:space="preserve"> lunch, get on a bus, check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r w:rsidRPr="002B29F0">
        <w:br/>
      </w:r>
      <w:r w:rsidRPr="002B29F0">
        <w:br/>
        <w:t xml:space="preserve">Please remember we are amid cold and flu season as well as seeing RSV and norovirus. If your child is </w:t>
      </w:r>
      <w:proofErr w:type="gramStart"/>
      <w:r w:rsidRPr="002B29F0">
        <w:t>sick</w:t>
      </w:r>
      <w:proofErr w:type="gramEnd"/>
      <w:r w:rsidRPr="002B29F0">
        <w:t xml:space="preserve"> please keep them home.  Students that are sick can return when they have been fever free and or vomiting/ diarrhea free for 24 hours without medication to return. If your child test positive for COVID, please remember to report all cases to Ms. Bennett.</w:t>
      </w:r>
      <w:r w:rsidRPr="002B29F0">
        <w:br/>
      </w:r>
      <w:r w:rsidRPr="002B29F0">
        <w:br/>
        <w:t>Pre-order your 2024-2025 yearbook by visiting </w:t>
      </w:r>
      <w:hyperlink r:id="rId4" w:tgtFrame="_blank" w:history="1">
        <w:r w:rsidRPr="002B29F0">
          <w:rPr>
            <w:rStyle w:val="Hyperlink"/>
          </w:rPr>
          <w:t>https://tinyurl.com/24-25-Stokesdale-Yearbook</w:t>
        </w:r>
      </w:hyperlink>
      <w:r w:rsidRPr="002B29F0">
        <w:t>.  You must pre-order your yearbook to receive one, we will not be ordering extras. Yearbook orders are due April 21st!</w:t>
      </w:r>
      <w:r w:rsidRPr="002B29F0">
        <w:br/>
      </w:r>
      <w:r w:rsidRPr="002B29F0">
        <w:br/>
        <w:t>5th grade parents, Lots-of-Love yearbook ads are due March 21st! Visit </w:t>
      </w:r>
      <w:hyperlink r:id="rId5" w:tgtFrame="_blank" w:history="1">
        <w:r w:rsidRPr="002B29F0">
          <w:rPr>
            <w:rStyle w:val="Hyperlink"/>
          </w:rPr>
          <w:t>https://tinyurl.com/5th-grade-ads-2025</w:t>
        </w:r>
      </w:hyperlink>
      <w:r w:rsidRPr="002B29F0">
        <w:t> and purchase your ad for $10.</w:t>
      </w:r>
      <w:r w:rsidRPr="002B29F0">
        <w:br/>
      </w:r>
      <w:r w:rsidRPr="002B29F0">
        <w:br/>
        <w:t>We're excited for Booster to start tomorrow! Students will experience an amazing week-long character enrichment program called “Castle Quest”, teaching students about how to be brave and live with character, culminating in the Stokesdale Fun Run on March 26th. More info to come! Students can sign up online at MyBooster.com now!</w:t>
      </w:r>
      <w:r w:rsidRPr="002B29F0">
        <w:br/>
      </w:r>
      <w:r w:rsidRPr="002B29F0">
        <w:br/>
        <w:t>Grandparents Lunch has been moved to Tuesday, April 8th! Please be on the lookout for an RSVP link from your teacher.</w:t>
      </w:r>
      <w:r w:rsidRPr="002B29F0">
        <w:br/>
      </w:r>
      <w:r w:rsidRPr="002B29F0">
        <w:br/>
        <w:t>Stay up to date by visiting the PTO newsletter at: </w:t>
      </w:r>
      <w:hyperlink r:id="rId6" w:tgtFrame="_blank" w:history="1">
        <w:r w:rsidRPr="002B29F0">
          <w:rPr>
            <w:rStyle w:val="Hyperlink"/>
          </w:rPr>
          <w:t>https://mailchi.mp/09f21c4d630b/march-</w:t>
        </w:r>
        <w:r w:rsidRPr="002B29F0">
          <w:rPr>
            <w:rStyle w:val="Hyperlink"/>
          </w:rPr>
          <w:lastRenderedPageBreak/>
          <w:t>2025-newsletter</w:t>
        </w:r>
      </w:hyperlink>
      <w:r w:rsidRPr="002B29F0">
        <w:t> or stokesdalepto.org!</w:t>
      </w:r>
      <w:r w:rsidRPr="002B29F0">
        <w:br/>
      </w:r>
      <w:r w:rsidRPr="002B29F0">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2B29F0">
        <w:t>in order for</w:t>
      </w:r>
      <w:proofErr w:type="gramEnd"/>
      <w:r w:rsidRPr="002B29F0">
        <w:t xml:space="preserve"> you to pick up your child.  Parents that are volunteering will need to bring your ID as well and you will be asked 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p w14:paraId="2FD56659" w14:textId="77777777" w:rsidR="002B29F0" w:rsidRDefault="002B29F0"/>
    <w:sectPr w:rsidR="002B2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0"/>
    <w:rsid w:val="00111E61"/>
    <w:rsid w:val="002B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FD51"/>
  <w15:chartTrackingRefBased/>
  <w15:docId w15:val="{44C0B849-F6DA-42B6-A8D3-E1415387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9F0"/>
    <w:rPr>
      <w:rFonts w:eastAsiaTheme="majorEastAsia" w:cstheme="majorBidi"/>
      <w:color w:val="272727" w:themeColor="text1" w:themeTint="D8"/>
    </w:rPr>
  </w:style>
  <w:style w:type="paragraph" w:styleId="Title">
    <w:name w:val="Title"/>
    <w:basedOn w:val="Normal"/>
    <w:next w:val="Normal"/>
    <w:link w:val="TitleChar"/>
    <w:uiPriority w:val="10"/>
    <w:qFormat/>
    <w:rsid w:val="002B2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9F0"/>
    <w:pPr>
      <w:spacing w:before="160"/>
      <w:jc w:val="center"/>
    </w:pPr>
    <w:rPr>
      <w:i/>
      <w:iCs/>
      <w:color w:val="404040" w:themeColor="text1" w:themeTint="BF"/>
    </w:rPr>
  </w:style>
  <w:style w:type="character" w:customStyle="1" w:styleId="QuoteChar">
    <w:name w:val="Quote Char"/>
    <w:basedOn w:val="DefaultParagraphFont"/>
    <w:link w:val="Quote"/>
    <w:uiPriority w:val="29"/>
    <w:rsid w:val="002B29F0"/>
    <w:rPr>
      <w:i/>
      <w:iCs/>
      <w:color w:val="404040" w:themeColor="text1" w:themeTint="BF"/>
    </w:rPr>
  </w:style>
  <w:style w:type="paragraph" w:styleId="ListParagraph">
    <w:name w:val="List Paragraph"/>
    <w:basedOn w:val="Normal"/>
    <w:uiPriority w:val="34"/>
    <w:qFormat/>
    <w:rsid w:val="002B29F0"/>
    <w:pPr>
      <w:ind w:left="720"/>
      <w:contextualSpacing/>
    </w:pPr>
  </w:style>
  <w:style w:type="character" w:styleId="IntenseEmphasis">
    <w:name w:val="Intense Emphasis"/>
    <w:basedOn w:val="DefaultParagraphFont"/>
    <w:uiPriority w:val="21"/>
    <w:qFormat/>
    <w:rsid w:val="002B29F0"/>
    <w:rPr>
      <w:i/>
      <w:iCs/>
      <w:color w:val="0F4761" w:themeColor="accent1" w:themeShade="BF"/>
    </w:rPr>
  </w:style>
  <w:style w:type="paragraph" w:styleId="IntenseQuote">
    <w:name w:val="Intense Quote"/>
    <w:basedOn w:val="Normal"/>
    <w:next w:val="Normal"/>
    <w:link w:val="IntenseQuoteChar"/>
    <w:uiPriority w:val="30"/>
    <w:qFormat/>
    <w:rsid w:val="002B2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9F0"/>
    <w:rPr>
      <w:i/>
      <w:iCs/>
      <w:color w:val="0F4761" w:themeColor="accent1" w:themeShade="BF"/>
    </w:rPr>
  </w:style>
  <w:style w:type="character" w:styleId="IntenseReference">
    <w:name w:val="Intense Reference"/>
    <w:basedOn w:val="DefaultParagraphFont"/>
    <w:uiPriority w:val="32"/>
    <w:qFormat/>
    <w:rsid w:val="002B29F0"/>
    <w:rPr>
      <w:b/>
      <w:bCs/>
      <w:smallCaps/>
      <w:color w:val="0F4761" w:themeColor="accent1" w:themeShade="BF"/>
      <w:spacing w:val="5"/>
    </w:rPr>
  </w:style>
  <w:style w:type="character" w:styleId="Hyperlink">
    <w:name w:val="Hyperlink"/>
    <w:basedOn w:val="DefaultParagraphFont"/>
    <w:uiPriority w:val="99"/>
    <w:unhideWhenUsed/>
    <w:rsid w:val="002B29F0"/>
    <w:rPr>
      <w:color w:val="467886" w:themeColor="hyperlink"/>
      <w:u w:val="single"/>
    </w:rPr>
  </w:style>
  <w:style w:type="character" w:styleId="UnresolvedMention">
    <w:name w:val="Unresolved Mention"/>
    <w:basedOn w:val="DefaultParagraphFont"/>
    <w:uiPriority w:val="99"/>
    <w:semiHidden/>
    <w:unhideWhenUsed/>
    <w:rsid w:val="002B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156662">
      <w:bodyDiv w:val="1"/>
      <w:marLeft w:val="0"/>
      <w:marRight w:val="0"/>
      <w:marTop w:val="0"/>
      <w:marBottom w:val="0"/>
      <w:divBdr>
        <w:top w:val="none" w:sz="0" w:space="0" w:color="auto"/>
        <w:left w:val="none" w:sz="0" w:space="0" w:color="auto"/>
        <w:bottom w:val="none" w:sz="0" w:space="0" w:color="auto"/>
        <w:right w:val="none" w:sz="0" w:space="0" w:color="auto"/>
      </w:divBdr>
      <w:divsChild>
        <w:div w:id="16556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410909">
              <w:marLeft w:val="0"/>
              <w:marRight w:val="0"/>
              <w:marTop w:val="0"/>
              <w:marBottom w:val="0"/>
              <w:divBdr>
                <w:top w:val="none" w:sz="0" w:space="0" w:color="auto"/>
                <w:left w:val="none" w:sz="0" w:space="0" w:color="auto"/>
                <w:bottom w:val="none" w:sz="0" w:space="0" w:color="auto"/>
                <w:right w:val="none" w:sz="0" w:space="0" w:color="auto"/>
              </w:divBdr>
              <w:divsChild>
                <w:div w:id="5343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98723">
      <w:bodyDiv w:val="1"/>
      <w:marLeft w:val="0"/>
      <w:marRight w:val="0"/>
      <w:marTop w:val="0"/>
      <w:marBottom w:val="0"/>
      <w:divBdr>
        <w:top w:val="none" w:sz="0" w:space="0" w:color="auto"/>
        <w:left w:val="none" w:sz="0" w:space="0" w:color="auto"/>
        <w:bottom w:val="none" w:sz="0" w:space="0" w:color="auto"/>
        <w:right w:val="none" w:sz="0" w:space="0" w:color="auto"/>
      </w:divBdr>
      <w:divsChild>
        <w:div w:id="7956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9816">
              <w:marLeft w:val="0"/>
              <w:marRight w:val="0"/>
              <w:marTop w:val="0"/>
              <w:marBottom w:val="0"/>
              <w:divBdr>
                <w:top w:val="none" w:sz="0" w:space="0" w:color="auto"/>
                <w:left w:val="none" w:sz="0" w:space="0" w:color="auto"/>
                <w:bottom w:val="none" w:sz="0" w:space="0" w:color="auto"/>
                <w:right w:val="none" w:sz="0" w:space="0" w:color="auto"/>
              </w:divBdr>
              <w:divsChild>
                <w:div w:id="5950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chi.mp/09f21c4d630b/march-2025-newsletter" TargetMode="External"/><Relationship Id="rId5" Type="http://schemas.openxmlformats.org/officeDocument/2006/relationships/hyperlink" Target="https://tinyurl.com/5th-grade-ads-2025" TargetMode="External"/><Relationship Id="rId4" Type="http://schemas.openxmlformats.org/officeDocument/2006/relationships/hyperlink" Target="https://tinyurl.com/24-25-Stokesdale-Year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Company>Guilford County Schools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2025-03-17T11:40:00Z</dcterms:created>
  <dcterms:modified xsi:type="dcterms:W3CDTF">2025-03-17T11:41:00Z</dcterms:modified>
</cp:coreProperties>
</file>